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B91" w:rsidRPr="009F4BE1" w:rsidRDefault="004D5B91" w:rsidP="004D5B91">
      <w:pPr>
        <w:spacing w:line="360" w:lineRule="auto"/>
        <w:ind w:left="567"/>
        <w:jc w:val="right"/>
        <w:rPr>
          <w:b/>
          <w:bCs/>
        </w:rPr>
      </w:pPr>
      <w:r w:rsidRPr="009F4BE1">
        <w:rPr>
          <w:b/>
          <w:bCs/>
        </w:rPr>
        <w:t xml:space="preserve">Załącznik nr </w:t>
      </w:r>
      <w:r>
        <w:rPr>
          <w:b/>
          <w:bCs/>
        </w:rPr>
        <w:t>2 A do SIWZ</w:t>
      </w:r>
    </w:p>
    <w:p w:rsidR="00440BE6" w:rsidRDefault="00440BE6" w:rsidP="00440BE6">
      <w:pPr>
        <w:pStyle w:val="Nagwek"/>
        <w:tabs>
          <w:tab w:val="left" w:pos="708"/>
        </w:tabs>
        <w:ind w:left="720"/>
        <w:jc w:val="right"/>
        <w:rPr>
          <w:rFonts w:ascii="Arial" w:hAnsi="Arial" w:cs="Arial"/>
          <w:bCs/>
          <w:sz w:val="20"/>
          <w:szCs w:val="20"/>
        </w:rPr>
      </w:pPr>
    </w:p>
    <w:p w:rsidR="00E27059" w:rsidRDefault="00E27059" w:rsidP="00E27059">
      <w:pPr>
        <w:spacing w:after="120"/>
        <w:rPr>
          <w:rFonts w:cs="Tahoma"/>
          <w:sz w:val="20"/>
          <w:szCs w:val="20"/>
        </w:rPr>
      </w:pPr>
    </w:p>
    <w:p w:rsidR="00E27059" w:rsidRDefault="00E27059" w:rsidP="00E27059">
      <w:pPr>
        <w:spacing w:after="120"/>
        <w:rPr>
          <w:rFonts w:cs="Tahoma"/>
          <w:sz w:val="20"/>
          <w:szCs w:val="20"/>
        </w:rPr>
      </w:pPr>
    </w:p>
    <w:p w:rsidR="00E27059" w:rsidRDefault="00E27059" w:rsidP="00E27059">
      <w:pPr>
        <w:spacing w:after="12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......................................................</w:t>
      </w:r>
    </w:p>
    <w:p w:rsidR="00E27059" w:rsidRDefault="00E27059" w:rsidP="00E27059">
      <w:pPr>
        <w:spacing w:after="120"/>
        <w:rPr>
          <w:rFonts w:cs="Tahoma"/>
          <w:i/>
          <w:sz w:val="20"/>
          <w:szCs w:val="20"/>
        </w:rPr>
      </w:pPr>
      <w:r>
        <w:rPr>
          <w:rFonts w:cs="Tahoma"/>
          <w:i/>
          <w:sz w:val="20"/>
          <w:szCs w:val="20"/>
        </w:rPr>
        <w:t>pieczęć oferenta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>e-mail: ………………………….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 xml:space="preserve">skrzynka </w:t>
      </w:r>
      <w:proofErr w:type="spellStart"/>
      <w:r>
        <w:rPr>
          <w:sz w:val="20"/>
          <w:szCs w:val="20"/>
        </w:rPr>
        <w:t>ePUAP</w:t>
      </w:r>
      <w:proofErr w:type="spellEnd"/>
      <w:r>
        <w:rPr>
          <w:sz w:val="20"/>
          <w:szCs w:val="20"/>
        </w:rPr>
        <w:t>: ……………..</w:t>
      </w:r>
    </w:p>
    <w:p w:rsidR="00E27059" w:rsidRDefault="00E27059" w:rsidP="00E27059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REGON:......................................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>NIP: ............................................</w:t>
      </w:r>
    </w:p>
    <w:p w:rsidR="00E27059" w:rsidRDefault="00E27059" w:rsidP="00E27059">
      <w:pPr>
        <w:rPr>
          <w:sz w:val="20"/>
          <w:szCs w:val="20"/>
        </w:rPr>
      </w:pPr>
      <w:r>
        <w:rPr>
          <w:sz w:val="20"/>
          <w:szCs w:val="20"/>
        </w:rPr>
        <w:t>CEIDG/KRS:………………….</w:t>
      </w:r>
    </w:p>
    <w:p w:rsidR="001E3BCA" w:rsidRDefault="001E3BCA" w:rsidP="001E3BCA">
      <w:pPr>
        <w:rPr>
          <w:b/>
        </w:rPr>
      </w:pPr>
    </w:p>
    <w:p w:rsidR="00E27059" w:rsidRDefault="00E27059" w:rsidP="001E3BCA">
      <w:pPr>
        <w:rPr>
          <w:b/>
        </w:rPr>
      </w:pPr>
    </w:p>
    <w:p w:rsidR="001E3BCA" w:rsidRDefault="001E3BCA" w:rsidP="001E3BCA">
      <w:pPr>
        <w:jc w:val="center"/>
        <w:rPr>
          <w:b/>
        </w:rPr>
      </w:pPr>
      <w:r w:rsidRPr="001E3BCA">
        <w:rPr>
          <w:b/>
        </w:rPr>
        <w:t>INFORMACJE</w:t>
      </w:r>
    </w:p>
    <w:p w:rsidR="001E3BCA" w:rsidRDefault="001E3BCA" w:rsidP="001E3BCA">
      <w:pPr>
        <w:jc w:val="center"/>
        <w:rPr>
          <w:b/>
        </w:rPr>
      </w:pPr>
      <w:r w:rsidRPr="001E3BCA">
        <w:rPr>
          <w:b/>
        </w:rPr>
        <w:t>potwierdzające zasadność zastrzeżenia informacji jako tajemnicy przedsiębiorstwa</w:t>
      </w:r>
    </w:p>
    <w:p w:rsidR="001E3BCA" w:rsidRDefault="001E3BCA"/>
    <w:p w:rsidR="001E3BCA" w:rsidRDefault="001E3BCA">
      <w:r>
        <w:t xml:space="preserve">W związku z ubieganiem się o udzielenie zamówienia publicznego pod nazwą: </w:t>
      </w:r>
    </w:p>
    <w:p w:rsidR="005200C4" w:rsidRPr="00A44F71" w:rsidRDefault="005200C4" w:rsidP="005200C4">
      <w:pPr>
        <w:jc w:val="both"/>
      </w:pPr>
      <w:r w:rsidRPr="00C74EB7">
        <w:rPr>
          <w:b/>
        </w:rPr>
        <w:t>UTRZYMANIE RUCHU INSTALACJI ELEKTRYCZNYCH W SPZZOZ W WYSZKOWIE</w:t>
      </w:r>
      <w:r>
        <w:rPr>
          <w:b/>
        </w:rPr>
        <w:t xml:space="preserve"> </w:t>
      </w:r>
      <w:r w:rsidRPr="00A44F71">
        <w:rPr>
          <w:b/>
        </w:rPr>
        <w:t>- DEZ/</w:t>
      </w:r>
      <w:r w:rsidR="00440BE6">
        <w:rPr>
          <w:b/>
        </w:rPr>
        <w:t>Z</w:t>
      </w:r>
      <w:r w:rsidRPr="00A44F71">
        <w:rPr>
          <w:b/>
        </w:rPr>
        <w:t>/341/ZP- 4/20</w:t>
      </w:r>
      <w:r w:rsidR="00440BE6">
        <w:rPr>
          <w:b/>
        </w:rPr>
        <w:t>20</w:t>
      </w:r>
      <w:r w:rsidRPr="00A44F71">
        <w:rPr>
          <w:b/>
        </w:rPr>
        <w:t>,</w:t>
      </w:r>
    </w:p>
    <w:p w:rsidR="001E3BCA" w:rsidRDefault="001E3BCA" w:rsidP="005200C4">
      <w:pPr>
        <w:jc w:val="both"/>
      </w:pPr>
      <w:r>
        <w:t xml:space="preserve">oświadczamy, że dokumenty załączone do </w:t>
      </w:r>
      <w:r w:rsidR="004919B5">
        <w:t>Oferty z dnia: ……………………</w:t>
      </w:r>
      <w:r w:rsidR="0075316C">
        <w:t>wydzielone w ………………..</w:t>
      </w:r>
      <w:r w:rsidR="000B25BF">
        <w:t>(</w:t>
      </w:r>
      <w:r w:rsidR="00DC4702">
        <w:rPr>
          <w:i/>
        </w:rPr>
        <w:t xml:space="preserve">pliku) </w:t>
      </w:r>
      <w:r w:rsidR="00534489">
        <w:t xml:space="preserve">z oznaczeniem </w:t>
      </w:r>
      <w:r w:rsidR="00534489" w:rsidRPr="00534489">
        <w:rPr>
          <w:b/>
        </w:rPr>
        <w:t>„TAJEMNICA PRZEDSIĘBIORSTWA”</w:t>
      </w:r>
      <w:r w:rsidR="00534489">
        <w:t xml:space="preserve"> </w:t>
      </w:r>
      <w:r>
        <w:t xml:space="preserve">stanowią tajemnicę przedsiębiorstwa w rozumieniu przepisów o zwalczaniu nieuczciwej konkurencji. </w:t>
      </w:r>
    </w:p>
    <w:p w:rsidR="001E3BCA" w:rsidRDefault="001E3BCA">
      <w:r>
        <w:t xml:space="preserve">Stanowią one informacje </w:t>
      </w:r>
    </w:p>
    <w:p w:rsidR="001E3BCA" w:rsidRDefault="001E3BCA">
      <w:r>
        <w:t xml:space="preserve">.......................................................................................................................................................... </w:t>
      </w:r>
    </w:p>
    <w:p w:rsidR="001E3BCA" w:rsidRPr="001E3BCA" w:rsidRDefault="001E3BCA">
      <w:pPr>
        <w:rPr>
          <w:i/>
          <w:sz w:val="20"/>
          <w:szCs w:val="20"/>
        </w:rPr>
      </w:pPr>
      <w:r w:rsidRPr="001E3BCA">
        <w:rPr>
          <w:i/>
          <w:sz w:val="20"/>
          <w:szCs w:val="20"/>
        </w:rPr>
        <w:t xml:space="preserve">(należy wpisać odpowiednio: np. techniczne, technologiczne, organizacyjne przedsiębiorstwa) </w:t>
      </w:r>
    </w:p>
    <w:p w:rsidR="001E3BCA" w:rsidRDefault="001E3BCA"/>
    <w:p w:rsidR="001E3BCA" w:rsidRDefault="001E3BCA">
      <w:r>
        <w:t xml:space="preserve">Nie zostały podane w żaden sposób do publicznej wiadomości. </w:t>
      </w:r>
    </w:p>
    <w:p w:rsidR="00102052" w:rsidRDefault="001E3BCA" w:rsidP="001E3BCA">
      <w:pPr>
        <w:spacing w:line="360" w:lineRule="auto"/>
      </w:pPr>
      <w:r>
        <w:t xml:space="preserve">Podjęliśmy w stosunku do nich następujące niezbędne działania w celu zachowania poufności: 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 </w:t>
      </w:r>
    </w:p>
    <w:p w:rsidR="003C2AB3" w:rsidRDefault="003C2AB3" w:rsidP="001E3BCA">
      <w:pPr>
        <w:spacing w:line="360" w:lineRule="auto"/>
      </w:pPr>
      <w:r>
        <w:t>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</w:t>
      </w:r>
    </w:p>
    <w:p w:rsidR="003C2AB3" w:rsidRDefault="003C2AB3" w:rsidP="001E3BCA">
      <w:pPr>
        <w:spacing w:line="360" w:lineRule="auto"/>
      </w:pPr>
    </w:p>
    <w:p w:rsidR="003C2AB3" w:rsidRDefault="003C2AB3" w:rsidP="001E3BCA">
      <w:pPr>
        <w:spacing w:line="360" w:lineRule="auto"/>
      </w:pPr>
    </w:p>
    <w:p w:rsidR="000B25BF" w:rsidRDefault="003C2AB3" w:rsidP="003C2AB3">
      <w:r w:rsidRPr="00E96A73">
        <w:t xml:space="preserve">________________________    </w:t>
      </w:r>
    </w:p>
    <w:p w:rsidR="000B25BF" w:rsidRDefault="000B25BF" w:rsidP="003C2AB3">
      <w:r>
        <w:t xml:space="preserve"> </w:t>
      </w:r>
      <w:r w:rsidR="00224BEF" w:rsidRPr="003C2AB3">
        <w:rPr>
          <w:i/>
          <w:sz w:val="20"/>
          <w:szCs w:val="20"/>
        </w:rPr>
        <w:t>miejscowość, data</w:t>
      </w:r>
    </w:p>
    <w:p w:rsidR="003C2AB3" w:rsidRPr="00E96A73" w:rsidRDefault="003C2AB3" w:rsidP="003C2AB3">
      <w:r w:rsidRPr="00E96A73">
        <w:t xml:space="preserve">                </w:t>
      </w:r>
      <w:r>
        <w:t xml:space="preserve">         </w:t>
      </w:r>
      <w:r w:rsidRPr="00E96A73">
        <w:t xml:space="preserve">        </w:t>
      </w:r>
      <w:r w:rsidR="00224BEF">
        <w:t xml:space="preserve">                                                    </w:t>
      </w:r>
      <w:r w:rsidRPr="00E96A73">
        <w:t>_____________________________________</w:t>
      </w:r>
    </w:p>
    <w:p w:rsidR="00224BEF" w:rsidRPr="00B937A7" w:rsidRDefault="003C2AB3" w:rsidP="00224BEF">
      <w:pPr>
        <w:autoSpaceDE w:val="0"/>
        <w:autoSpaceDN w:val="0"/>
        <w:adjustRightInd w:val="0"/>
        <w:jc w:val="right"/>
        <w:rPr>
          <w:sz w:val="16"/>
          <w:szCs w:val="16"/>
        </w:rPr>
      </w:pPr>
      <w:r w:rsidRPr="00E96A73">
        <w:rPr>
          <w:sz w:val="20"/>
          <w:szCs w:val="20"/>
        </w:rPr>
        <w:t xml:space="preserve">             </w:t>
      </w:r>
      <w:r w:rsidRPr="003C2AB3">
        <w:rPr>
          <w:i/>
          <w:sz w:val="20"/>
          <w:szCs w:val="20"/>
        </w:rPr>
        <w:t xml:space="preserve">                                                                       </w:t>
      </w:r>
      <w:r w:rsidR="00224BEF" w:rsidRPr="00B937A7">
        <w:rPr>
          <w:sz w:val="16"/>
          <w:szCs w:val="16"/>
        </w:rPr>
        <w:t>podpisy osób wskazanych w dokumencie uprawniającym do</w:t>
      </w:r>
    </w:p>
    <w:p w:rsidR="00224BEF" w:rsidRPr="00247656" w:rsidRDefault="00224BEF" w:rsidP="00224BEF">
      <w:pPr>
        <w:autoSpaceDE w:val="0"/>
        <w:autoSpaceDN w:val="0"/>
        <w:adjustRightInd w:val="0"/>
        <w:jc w:val="right"/>
      </w:pPr>
      <w:r w:rsidRPr="00B937A7">
        <w:rPr>
          <w:sz w:val="16"/>
          <w:szCs w:val="16"/>
        </w:rPr>
        <w:t xml:space="preserve">                                                                                                        występowania w obrocie prawnym lub posiadających</w:t>
      </w:r>
      <w:r>
        <w:rPr>
          <w:sz w:val="16"/>
          <w:szCs w:val="16"/>
        </w:rPr>
        <w:t xml:space="preserve"> </w:t>
      </w:r>
      <w:r w:rsidRPr="00B937A7">
        <w:rPr>
          <w:sz w:val="16"/>
          <w:szCs w:val="16"/>
        </w:rPr>
        <w:t xml:space="preserve">                                             pełnomocnictwo</w:t>
      </w:r>
    </w:p>
    <w:p w:rsidR="003C2AB3" w:rsidRPr="003C2AB3" w:rsidRDefault="003C2AB3" w:rsidP="003C2AB3">
      <w:pPr>
        <w:rPr>
          <w:i/>
          <w:sz w:val="20"/>
          <w:szCs w:val="20"/>
        </w:rPr>
      </w:pPr>
    </w:p>
    <w:p w:rsidR="003C2AB3" w:rsidRDefault="003C2AB3" w:rsidP="001E3BCA">
      <w:pPr>
        <w:spacing w:line="360" w:lineRule="auto"/>
      </w:pPr>
    </w:p>
    <w:sectPr w:rsidR="003C2AB3" w:rsidSect="001E3BCA">
      <w:headerReference w:type="default" r:id="rId6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B91" w:rsidRDefault="004D5B91" w:rsidP="004D5B91">
      <w:r>
        <w:separator/>
      </w:r>
    </w:p>
  </w:endnote>
  <w:endnote w:type="continuationSeparator" w:id="0">
    <w:p w:rsidR="004D5B91" w:rsidRDefault="004D5B91" w:rsidP="004D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B91" w:rsidRDefault="004D5B91" w:rsidP="004D5B91">
      <w:r>
        <w:separator/>
      </w:r>
    </w:p>
  </w:footnote>
  <w:footnote w:type="continuationSeparator" w:id="0">
    <w:p w:rsidR="004D5B91" w:rsidRDefault="004D5B91" w:rsidP="004D5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5B91" w:rsidRDefault="004D5B91" w:rsidP="004D5B91">
    <w:pPr>
      <w:pStyle w:val="Nagwek"/>
      <w:rPr>
        <w:sz w:val="18"/>
        <w:szCs w:val="18"/>
      </w:rPr>
    </w:pPr>
    <w:r>
      <w:rPr>
        <w:sz w:val="18"/>
        <w:szCs w:val="18"/>
      </w:rPr>
      <w:t>Nr postępowania: DEZ/Z/341/ZP – 4/2020</w:t>
    </w:r>
  </w:p>
  <w:p w:rsidR="004D5B91" w:rsidRDefault="004D5B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BCA"/>
    <w:rsid w:val="000B25BF"/>
    <w:rsid w:val="00102052"/>
    <w:rsid w:val="001E3BCA"/>
    <w:rsid w:val="001F600F"/>
    <w:rsid w:val="00224BEF"/>
    <w:rsid w:val="003C2AB3"/>
    <w:rsid w:val="00440BE6"/>
    <w:rsid w:val="004919B5"/>
    <w:rsid w:val="004D5B91"/>
    <w:rsid w:val="005200C4"/>
    <w:rsid w:val="00534489"/>
    <w:rsid w:val="00596C90"/>
    <w:rsid w:val="005B5442"/>
    <w:rsid w:val="006506A5"/>
    <w:rsid w:val="0066503E"/>
    <w:rsid w:val="0075316C"/>
    <w:rsid w:val="008D7A15"/>
    <w:rsid w:val="009951BE"/>
    <w:rsid w:val="00A441BE"/>
    <w:rsid w:val="00A44F71"/>
    <w:rsid w:val="00AE1B0E"/>
    <w:rsid w:val="00D151F4"/>
    <w:rsid w:val="00DC4702"/>
    <w:rsid w:val="00E27059"/>
    <w:rsid w:val="00EF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10336"/>
  <w15:chartTrackingRefBased/>
  <w15:docId w15:val="{06613091-03F0-41C9-A1DC-CD07D24A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40B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40BE6"/>
    <w:rPr>
      <w:sz w:val="24"/>
      <w:szCs w:val="24"/>
    </w:rPr>
  </w:style>
  <w:style w:type="paragraph" w:styleId="Stopka">
    <w:name w:val="footer"/>
    <w:basedOn w:val="Normalny"/>
    <w:link w:val="StopkaZnak"/>
    <w:rsid w:val="004D5B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D5B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2352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Halina Kowalik</dc:creator>
  <cp:keywords/>
  <cp:lastModifiedBy>admin</cp:lastModifiedBy>
  <cp:revision>2</cp:revision>
  <cp:lastPrinted>2020-04-02T12:38:00Z</cp:lastPrinted>
  <dcterms:created xsi:type="dcterms:W3CDTF">2020-04-15T12:50:00Z</dcterms:created>
  <dcterms:modified xsi:type="dcterms:W3CDTF">2020-04-15T12:50:00Z</dcterms:modified>
</cp:coreProperties>
</file>